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0FAA7">
      <w:pPr>
        <w:spacing w:before="0" w:after="0" w:line="408" w:lineRule="auto"/>
        <w:ind w:left="120"/>
        <w:jc w:val="center"/>
      </w:pPr>
      <w:bookmarkStart w:id="0" w:name="block-85495304"/>
      <w:r>
        <w:rPr>
          <w:rFonts w:ascii="Times New Roman" w:hAnsi="Times New Roman"/>
          <w:b/>
          <w:i w:val="0"/>
          <w:color w:val="000000"/>
          <w:sz w:val="28"/>
        </w:rPr>
        <w:t>МИНИСТЕРСТВО ПРОСВЕЩЕНИЯ РОССИЙСКОЙ ФЕДЕРАЦИИ</w:t>
      </w:r>
    </w:p>
    <w:p w14:paraId="35DE5011">
      <w:pPr>
        <w:spacing w:before="0" w:after="0" w:line="408" w:lineRule="auto"/>
        <w:ind w:left="120"/>
        <w:jc w:val="center"/>
      </w:pPr>
      <w:bookmarkStart w:id="1" w:name="e679e4a4-be96-471b-884d-8e23127f2699"/>
      <w:r>
        <w:rPr>
          <w:rFonts w:ascii="Times New Roman" w:hAnsi="Times New Roman"/>
          <w:b/>
          <w:i w:val="0"/>
          <w:color w:val="000000"/>
          <w:sz w:val="28"/>
        </w:rPr>
        <w:t>Комитет образования, науки и молодежной политики Волгоградской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p w14:paraId="096F0B1A">
      <w:pPr>
        <w:spacing w:before="0" w:after="0" w:line="408" w:lineRule="auto"/>
        <w:ind w:left="120"/>
        <w:jc w:val="center"/>
      </w:pPr>
      <w:bookmarkStart w:id="2" w:name="69648f77-3555-4485-8da3-a6b286aeb67f"/>
      <w:r>
        <w:rPr>
          <w:rFonts w:ascii="Times New Roman" w:hAnsi="Times New Roman"/>
          <w:b/>
          <w:i w:val="0"/>
          <w:color w:val="000000"/>
          <w:sz w:val="28"/>
        </w:rPr>
        <w:t>Отдел по образованию, опеке и попечительству Кумылженского района Волгоградской области</w:t>
      </w:r>
      <w:bookmarkEnd w:id="2"/>
    </w:p>
    <w:p w14:paraId="1A179087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МКОУ Краснянская СШ</w:t>
      </w:r>
    </w:p>
    <w:p w14:paraId="212954C1">
      <w:pPr>
        <w:spacing w:before="0" w:after="0"/>
        <w:ind w:left="120"/>
        <w:jc w:val="left"/>
      </w:pPr>
    </w:p>
    <w:p w14:paraId="5CC549F1">
      <w:pPr>
        <w:spacing w:before="0" w:after="0"/>
        <w:ind w:left="120"/>
        <w:jc w:val="left"/>
      </w:pPr>
    </w:p>
    <w:p w14:paraId="78E02484">
      <w:pPr>
        <w:spacing w:before="0" w:after="0"/>
        <w:ind w:left="120"/>
        <w:jc w:val="left"/>
      </w:pPr>
    </w:p>
    <w:p w14:paraId="745F6413">
      <w:pPr>
        <w:spacing w:before="0" w:after="0"/>
        <w:ind w:left="120"/>
        <w:jc w:val="left"/>
      </w:pPr>
    </w:p>
    <w:tbl>
      <w:tblPr>
        <w:tblStyle w:val="7"/>
        <w:tblW w:w="3225" w:type="dxa"/>
        <w:tblInd w:w="57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</w:tblGrid>
      <w:tr w14:paraId="26A8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5" w:type="dxa"/>
          </w:tcPr>
          <w:p w14:paraId="62B4B5B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422558D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Приказом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 директора</w:t>
            </w:r>
          </w:p>
          <w:p w14:paraId="3EBEEA73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14:paraId="3F8F5634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14:paraId="0BDDA52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03A14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Буянова С.В.</w:t>
            </w:r>
          </w:p>
          <w:p w14:paraId="5114A36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  <w:p w14:paraId="2EA90E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150945A">
      <w:pPr>
        <w:spacing w:before="0" w:after="0"/>
        <w:ind w:left="120"/>
        <w:jc w:val="left"/>
      </w:pPr>
    </w:p>
    <w:p w14:paraId="73F1AEE7">
      <w:pPr>
        <w:spacing w:before="0" w:after="0"/>
        <w:ind w:left="120"/>
        <w:jc w:val="left"/>
      </w:pPr>
    </w:p>
    <w:p w14:paraId="42D27FD0">
      <w:pPr>
        <w:spacing w:before="0" w:after="0"/>
        <w:ind w:left="120"/>
        <w:jc w:val="left"/>
      </w:pPr>
    </w:p>
    <w:p w14:paraId="5BC9CE84">
      <w:pPr>
        <w:spacing w:before="0" w:after="0"/>
        <w:ind w:left="120"/>
        <w:jc w:val="left"/>
      </w:pPr>
    </w:p>
    <w:p w14:paraId="44E26981">
      <w:pPr>
        <w:spacing w:before="0" w:after="0"/>
        <w:ind w:left="120"/>
        <w:jc w:val="left"/>
      </w:pPr>
    </w:p>
    <w:p w14:paraId="0147863D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 w14:paraId="0C24781D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10400651)</w:t>
      </w:r>
    </w:p>
    <w:p w14:paraId="31E2EE09">
      <w:pPr>
        <w:spacing w:before="0" w:after="0"/>
        <w:ind w:left="120"/>
        <w:jc w:val="center"/>
      </w:pPr>
    </w:p>
    <w:p w14:paraId="3E91803A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учебного предмета «Обществознание»</w:t>
      </w:r>
    </w:p>
    <w:p w14:paraId="2DBE28DF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10-11 классов </w:t>
      </w:r>
    </w:p>
    <w:p w14:paraId="285E6C62">
      <w:pPr>
        <w:spacing w:before="0" w:after="0"/>
        <w:ind w:left="120"/>
        <w:jc w:val="center"/>
      </w:pPr>
    </w:p>
    <w:p w14:paraId="17D0CDA5">
      <w:pPr>
        <w:spacing w:before="0" w:after="0"/>
        <w:ind w:left="120"/>
        <w:jc w:val="center"/>
      </w:pPr>
    </w:p>
    <w:p w14:paraId="3E9307F6">
      <w:pPr>
        <w:spacing w:before="0" w:after="0"/>
        <w:jc w:val="both"/>
      </w:pPr>
      <w:bookmarkStart w:id="3" w:name="cf5dfc88-880f-42b6-85c5-c31fa0d7be02"/>
      <w:r>
        <w:rPr>
          <w:rFonts w:ascii="Times New Roman" w:hAnsi="Times New Roman"/>
          <w:b/>
          <w:i w:val="0"/>
          <w:color w:val="000000"/>
          <w:sz w:val="28"/>
        </w:rPr>
        <w:t>х.Козлов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59510cd3-fe9a-4f71-8f4d-e857ed43bbe2"/>
      <w:r>
        <w:rPr>
          <w:rFonts w:ascii="Times New Roman" w:hAnsi="Times New Roman"/>
          <w:b/>
          <w:i w:val="0"/>
          <w:color w:val="000000"/>
          <w:sz w:val="28"/>
        </w:rPr>
        <w:t>2026</w:t>
      </w:r>
      <w:bookmarkEnd w:id="4"/>
    </w:p>
    <w:p w14:paraId="0920299E">
      <w:pPr>
        <w:spacing w:before="0" w:after="0"/>
        <w:ind w:left="120"/>
        <w:jc w:val="left"/>
      </w:pPr>
    </w:p>
    <w:p w14:paraId="1F579E2C">
      <w:pPr>
        <w:sectPr>
          <w:pgSz w:w="11906" w:h="16383"/>
          <w:cols w:space="720" w:num="1"/>
        </w:sectPr>
      </w:pPr>
      <w:bookmarkStart w:id="5" w:name="block-85495304"/>
    </w:p>
    <w:bookmarkEnd w:id="0"/>
    <w:bookmarkEnd w:id="5"/>
    <w:p w14:paraId="095DBD65">
      <w:pPr>
        <w:spacing w:before="0" w:after="0"/>
        <w:ind w:firstLine="600"/>
        <w:jc w:val="both"/>
      </w:pPr>
      <w:bookmarkStart w:id="6" w:name="block-85495312"/>
      <w:r>
        <w:rPr>
          <w:rFonts w:ascii="Times New Roman" w:hAnsi="Times New Roman"/>
          <w:b w:val="0"/>
          <w:i w:val="0"/>
          <w:color w:val="000000"/>
          <w:sz w:val="28"/>
        </w:rPr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14:paraId="6CF4DA2E">
      <w:pPr>
        <w:spacing w:before="0" w:after="0"/>
        <w:ind w:left="120"/>
        <w:jc w:val="left"/>
      </w:pPr>
    </w:p>
    <w:p w14:paraId="29CAD7EA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06EABABC">
      <w:pPr>
        <w:spacing w:before="0" w:after="0"/>
        <w:ind w:left="120"/>
        <w:jc w:val="left"/>
      </w:pPr>
    </w:p>
    <w:p w14:paraId="2B598F7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4716EC9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</w:p>
    <w:p w14:paraId="35681DEC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ЦЕЛИ ИЗУЧЕНИЯ УЧЕБНОГО ПРЕДМЕТА «ОБЩЕСТВОЗНАНИЕ» </w:t>
      </w:r>
    </w:p>
    <w:p w14:paraId="43E8D320">
      <w:pPr>
        <w:spacing w:before="0" w:after="0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НА УРОВНЕ СРЕДНЕГО ОБЩЕГО ОБРАЗОВАНИЯ:</w:t>
      </w:r>
    </w:p>
    <w:p w14:paraId="75F8CF5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14:paraId="4A622E8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развитие способности обучающихся к личному самоопределению, самореализации, самоконтролю;</w:t>
      </w:r>
    </w:p>
    <w:p w14:paraId="3F5E5F2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14:paraId="6A806B8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14:paraId="69ACF5D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14:paraId="20520F6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7450BDF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14:paraId="3BEDC4A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14:paraId="091F908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представление в содержании учебного предмета закономерностей развития и основных сфер жизни общества, типичных видов человеческой 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14:paraId="1B5A90E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14:paraId="1D2BD60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14:paraId="7E649C0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14:paraId="1EA4B08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14:paraId="44E0DAC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изучении нового теоретического содержания;</w:t>
      </w:r>
    </w:p>
    <w:p w14:paraId="08C6EBC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14:paraId="527CBF0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14:paraId="613D64B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14:paraId="66D2E978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МЕСТО УЧЕБНОГО ПРЕДМЕТА «ОБЩЕСТВОЗНАНИЕ»</w:t>
      </w:r>
    </w:p>
    <w:p w14:paraId="1C4196B9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333333"/>
          <w:sz w:val="28"/>
        </w:rPr>
        <w:t>(БАЗОВЫЙ УРОВЕНЬ) В УЧЕБНОМ ПЛАНЕ</w:t>
      </w:r>
    </w:p>
    <w:p w14:paraId="061B00B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14:paraId="39FB766E">
      <w:pPr>
        <w:sectPr>
          <w:pgSz w:w="11906" w:h="16383"/>
          <w:cols w:space="720" w:num="1"/>
        </w:sectPr>
      </w:pPr>
      <w:bookmarkStart w:id="7" w:name="block-85495312"/>
    </w:p>
    <w:bookmarkEnd w:id="6"/>
    <w:bookmarkEnd w:id="7"/>
    <w:p w14:paraId="5719B0BC">
      <w:pPr>
        <w:spacing w:before="0" w:after="0"/>
        <w:ind w:left="120"/>
        <w:jc w:val="left"/>
      </w:pPr>
      <w:bookmarkStart w:id="8" w:name="block-85495309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УЧЕБНОГО ПРЕДМЕТА «ОБЩЕСТВОЗНАНИЕ» </w:t>
      </w:r>
    </w:p>
    <w:p w14:paraId="0CDA73CB">
      <w:pPr>
        <w:spacing w:before="0" w:after="0"/>
        <w:ind w:left="120"/>
        <w:jc w:val="left"/>
      </w:pPr>
    </w:p>
    <w:p w14:paraId="726CA21A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p w14:paraId="618EA527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Человек и общество.</w:t>
      </w:r>
    </w:p>
    <w:p w14:paraId="700E90D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Сознание. Мировоззрение. Виды мировоззрения. Ценности. Традиционные ценности.</w:t>
      </w:r>
    </w:p>
    <w:p w14:paraId="635D530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14:paraId="2F1F7D5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Логика и её законы. Споры. Доказательство и опровержение. Лояльные приёмы спора.</w:t>
      </w:r>
    </w:p>
    <w:p w14:paraId="5652A43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14:paraId="72E7A39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14:paraId="4D192B6E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Культура. Искусство.</w:t>
      </w:r>
    </w:p>
    <w:p w14:paraId="3383CCA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Государственная политика в области культуры. Основы российской государственной культурной политики.</w:t>
      </w:r>
    </w:p>
    <w:p w14:paraId="697B9EC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Учреждения культуры. Историческая память и преемственность поколений. Сохранение исторической памяти.</w:t>
      </w:r>
    </w:p>
    <w:p w14:paraId="73909D9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Музеи. Виды музеев.</w:t>
      </w:r>
    </w:p>
    <w:p w14:paraId="3F11148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Библиотеки. Архивы.</w:t>
      </w:r>
    </w:p>
    <w:p w14:paraId="2043743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Театр как вид искусства. Балет.</w:t>
      </w:r>
    </w:p>
    <w:p w14:paraId="291B5CA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Музыка. Опера.</w:t>
      </w:r>
    </w:p>
    <w:p w14:paraId="53A0626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Кино. Виды и многообразие жанров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>кино. Российский кинематограф.</w:t>
      </w:r>
    </w:p>
    <w:p w14:paraId="03F4EFE8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Экономическая жизнь общества.</w:t>
      </w:r>
    </w:p>
    <w:p w14:paraId="185B13D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14:paraId="2EB585F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Экономические системы. Рыночный механизм. Спрос и предложение. Конкуренция. Типы конкуренции. Монополия.</w:t>
      </w:r>
    </w:p>
    <w:p w14:paraId="437F393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14:paraId="2DF36C0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14:paraId="48A82F8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14:paraId="7684BFFB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Политическая жизнь общества</w:t>
      </w:r>
    </w:p>
    <w:p w14:paraId="3F1FF59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14:paraId="599409E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14:paraId="7DC856B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14:paraId="7F1111B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14:paraId="1A30F6B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Правовая система Российской Федерации</w:t>
      </w:r>
    </w:p>
    <w:p w14:paraId="2E178E6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14:paraId="1FE8B1D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14:paraId="02BAA88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14:paraId="546CF12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14:paraId="4C9E11E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14:paraId="35079F7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14:paraId="601E07A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Уголовное право. Понятие и основные принципы уголовного права.</w:t>
      </w:r>
    </w:p>
    <w:p w14:paraId="7B51765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14:paraId="454E564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14:paraId="06C54E7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11 КЛАСС</w:t>
      </w:r>
    </w:p>
    <w:p w14:paraId="7C4889A6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Суверенитет.</w:t>
      </w:r>
    </w:p>
    <w:p w14:paraId="7DD5AFD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14:paraId="25D2ACF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14:paraId="69B33A7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14:paraId="4D49D33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Россия сегодня: государственные интересы и необходимость их защиты.</w:t>
      </w:r>
    </w:p>
    <w:p w14:paraId="606A94A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Великая держава. Традиционные религии. Патриотизм как национальная идея.</w:t>
      </w:r>
    </w:p>
    <w:p w14:paraId="5B6D127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14:paraId="46B8329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Контрактно-призывная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14:paraId="08EC2C9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Федеральная служба войск национальной гвардии Российской Федерации (Росгвардия).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14:paraId="65B04EB3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Россия в глобальной экономике.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14:paraId="5CF323C2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Формирование справедливого миропорядка в XXI в.</w:t>
      </w:r>
    </w:p>
    <w:p w14:paraId="4F3B18D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Международные отношения. Венская политическая система. Версальско-Вашингтонская система международных отношений. Ялтинско-Потсдамская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14:paraId="248C9F1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14:paraId="05BDA6C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Политический глобализм. Сущность однополярного мира. Кризис однополярного мира. Поддержка международного терроризма. Политика 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14:paraId="3A312AF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14:paraId="6B75C3DC">
      <w:pPr>
        <w:sectPr>
          <w:pgSz w:w="11906" w:h="16383"/>
          <w:cols w:space="720" w:num="1"/>
        </w:sectPr>
      </w:pPr>
      <w:bookmarkStart w:id="9" w:name="block-85495309"/>
    </w:p>
    <w:bookmarkEnd w:id="8"/>
    <w:bookmarkEnd w:id="9"/>
    <w:p w14:paraId="481F964E">
      <w:pPr>
        <w:spacing w:before="0" w:after="0"/>
        <w:ind w:left="120"/>
        <w:jc w:val="left"/>
      </w:pPr>
      <w:bookmarkStart w:id="10" w:name="block-85495305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УЧЕБНОГО ПРЕДМЕТА «ОБЩЕСТВОЗНАНИЕ»</w:t>
      </w:r>
    </w:p>
    <w:p w14:paraId="50D8EF87">
      <w:pPr>
        <w:spacing w:before="0" w:after="0"/>
        <w:ind w:left="120"/>
        <w:jc w:val="left"/>
      </w:pPr>
    </w:p>
    <w:p w14:paraId="1EC56B95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 w14:paraId="35025E4F">
      <w:pPr>
        <w:spacing w:before="0" w:after="0"/>
        <w:ind w:left="120"/>
        <w:jc w:val="both"/>
      </w:pPr>
    </w:p>
    <w:p w14:paraId="56E83C1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14E58764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гражданского воспитания:</w:t>
      </w:r>
    </w:p>
    <w:p w14:paraId="403844F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14:paraId="42F8674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ценностей;</w:t>
      </w:r>
    </w:p>
    <w:p w14:paraId="4CC26A2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уважение ценностей иных культур, конфессий;</w:t>
      </w:r>
    </w:p>
    <w:p w14:paraId="059C3B3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0539357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175DB702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14:paraId="2DACD7B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к гуманитарной и волонтерской деятельности;</w:t>
      </w:r>
    </w:p>
    <w:p w14:paraId="05B760F1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патриотического воспитания:</w:t>
      </w:r>
    </w:p>
    <w:p w14:paraId="7ECA13A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1F2350A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убежденность, готовность к служению Отечеству и его защите, ответственность за его судьбу;</w:t>
      </w:r>
    </w:p>
    <w:p w14:paraId="3263C4F3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духовно-нравственного воспитания:</w:t>
      </w:r>
    </w:p>
    <w:p w14:paraId="17EFDC5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осознание духовных ценностей российского народа;</w:t>
      </w:r>
    </w:p>
    <w:p w14:paraId="2C6B5EC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14:paraId="6C25B8A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осознание личного вклада в построение устойчивого будущего;</w:t>
      </w:r>
    </w:p>
    <w:p w14:paraId="624D0118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14:paraId="4B52EE2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эстетического воспитания:</w:t>
      </w:r>
    </w:p>
    <w:p w14:paraId="5E93410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31BD2E61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искусства;убежденность в значимости для личности и общества отечественного и мирового искусства, этнических культурных традиций и народного творчества;стремление проявлять качества творческой личности;</w:t>
      </w:r>
    </w:p>
    <w:p w14:paraId="626B0915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физического воспитания:</w:t>
      </w:r>
    </w:p>
    <w:p w14:paraId="77C683F9">
      <w:pPr>
        <w:spacing w:before="0" w:after="0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совершенствовании;активное неприятие вредных привычек и иных форм причинения вреда физическому и психическому здоровью;</w:t>
      </w:r>
    </w:p>
    <w:p w14:paraId="5EF01792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трудового воспитания:</w:t>
      </w:r>
    </w:p>
    <w:p w14:paraId="5481F3D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к труду, осознание ценности мастерства, трудолюбие;</w:t>
      </w:r>
    </w:p>
    <w:p w14:paraId="4C850FD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3A75CFE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2F017E2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14:paraId="5114FFC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 и способность к образованию и самообразованию на протяжении жизни;</w:t>
      </w:r>
    </w:p>
    <w:p w14:paraId="1152DCD3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экологического воспитания:</w:t>
      </w:r>
    </w:p>
    <w:p w14:paraId="616AC1D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7C754E4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1D361DA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14:paraId="33B9040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расширение опыта деятельности экологической направленности;</w:t>
      </w:r>
    </w:p>
    <w:p w14:paraId="10EA8630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8) ценности научного познания:</w:t>
      </w:r>
    </w:p>
    <w:p w14:paraId="23D23C1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мире;совершенствование языковой и читательской культуры как средства взаимодействия между людьми и познания мира;</w:t>
      </w:r>
    </w:p>
    <w:p w14:paraId="4E898DF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языковое и речевое развитие человека, включая понимание языка социально-экономической и политической коммуникации;осознание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6A0B3A5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7751B934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4D5A66F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сформированность:</w:t>
      </w:r>
    </w:p>
    <w:p w14:paraId="722F56E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7A5C8C5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действовать исходя из своих возможностей;готовность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его при осуществлении коммуникации, способность к сочувствию и сопереживанию;</w:t>
      </w:r>
    </w:p>
    <w:p w14:paraId="1C171AA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4495C0A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F884A79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1. Овладение универсальными учебными познавательными действиями</w:t>
      </w:r>
    </w:p>
    <w:p w14:paraId="3365A710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4908C67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и актуализировать социальную проблему, рассматривать ее всесторонне;</w:t>
      </w:r>
    </w:p>
    <w:p w14:paraId="2D6B8A6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14:paraId="4F8A9FD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определять цели познавательной деятельности, задавать параметры и критерии их достижения;</w:t>
      </w:r>
    </w:p>
    <w:p w14:paraId="2F6F904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закономерности и противоречия в рассматриваемых социальных явлениях и процессах;</w:t>
      </w:r>
    </w:p>
    <w:p w14:paraId="01B6E61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взаимодействия;развивать креативное мышление при решении жизненных проблем, в том числе учебно-познавательных.</w:t>
      </w:r>
    </w:p>
    <w:p w14:paraId="6BFC390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действия:</w:t>
      </w:r>
    </w:p>
    <w:p w14:paraId="35CA3D3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развивать навыки учебно-исследовательской и проектной деятельности, навыки разрешения проблем;</w:t>
      </w:r>
    </w:p>
    <w:p w14:paraId="36B07C8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14:paraId="65D81A3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7D4D4AA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формировать научный тип мышления, применять научную терминологию, ключевые понятия и методы социальных наук;ставить и формулировать собственные задачи в образовательной деятельности и жизненных ситуациях;</w:t>
      </w:r>
    </w:p>
    <w:p w14:paraId="3918471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687F6F8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</w:t>
      </w:r>
    </w:p>
    <w:p w14:paraId="68F2185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приобретенный опыт; уметь переносить знания об общественных объектах, явлениях и процессах в познавательную и практическую области жизнедеятельности;уметь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6D114020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333333"/>
          <w:sz w:val="28"/>
        </w:rPr>
        <w:t>Работа с информацией:</w:t>
      </w:r>
    </w:p>
    <w:p w14:paraId="551CAE5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6DC657A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визуализации;оценивать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14:paraId="1AA2377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21CD4ED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14:paraId="59B34529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2. Овладение универсальными коммуникативными действиями</w:t>
      </w:r>
    </w:p>
    <w:p w14:paraId="75E562CB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Общение:</w:t>
      </w:r>
    </w:p>
    <w:p w14:paraId="1582F24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коммуникации во всех сферах жизни; распознавать невербальные средства общения, понимать;</w:t>
      </w:r>
    </w:p>
    <w:p w14:paraId="04F08E1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значение социальных знаков, распознавать предпосылки конфликтных ситуаций и смягчать конфликты;</w:t>
      </w:r>
    </w:p>
    <w:p w14:paraId="3184C9A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14:paraId="1CFB450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развернуто и логично излагать свою точку зрения с использованием языковых средств.</w:t>
      </w:r>
    </w:p>
    <w:p w14:paraId="003F062B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3. Овладение универсальными регулятивными действиями</w:t>
      </w:r>
    </w:p>
    <w:p w14:paraId="31F5763A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22DA1E8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14:paraId="71DC0BD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предпочтений;давать оценку новым ситуациям, возникающим в познавательной и практической деятельности, в межличностных отношениях;</w:t>
      </w:r>
    </w:p>
    <w:p w14:paraId="3018EAE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расширять рамки учебного предмета на основе личных предпочтений;делать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14:paraId="038B801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3034CC22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Совместная деятельность:</w:t>
      </w:r>
    </w:p>
    <w:p w14:paraId="6688746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использовать преимущества командной и индивидуальной работы;выбирать тематику и методы совместных действий с учетом общих интересов и возможностей каждого члена коллектива;</w:t>
      </w:r>
    </w:p>
    <w:p w14:paraId="456FFAE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цели совместной деятельности, организовывать и координировать действия по ее достижению:</w:t>
      </w:r>
    </w:p>
    <w:p w14:paraId="6D4D91F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14:paraId="7C186C4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1BE9F3C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предлагать новые учебные исследовательские и социальные проекты, оценивать идеи с позиции новизны, оригинальности, практической значимости;осуществлять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53899FF1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Самоконтроль:</w:t>
      </w:r>
    </w:p>
    <w:p w14:paraId="5A1A6C8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2082553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5C4CF96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приемы рефлексии для оценки ситуации, выбора верного решения;</w:t>
      </w:r>
    </w:p>
    <w:p w14:paraId="2CB267F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риски и своевременно принимать решения по их снижению;</w:t>
      </w:r>
    </w:p>
    <w:p w14:paraId="59A2B5C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14:paraId="1FFD8F9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себя, понимая свои недостатки и достоинства;</w:t>
      </w:r>
    </w:p>
    <w:p w14:paraId="66A3CB5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14:paraId="5B64CC4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признавать свое право и право других людей на ошибку;</w:t>
      </w:r>
    </w:p>
    <w:p w14:paraId="51ACB64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развивать способность понимать мир с позиции другого человека.</w:t>
      </w:r>
    </w:p>
    <w:p w14:paraId="35950295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04D000DD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p w14:paraId="52889CC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14:paraId="6C9D843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14:paraId="363BDF2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69E7666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14:paraId="3D70674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5) 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6D6AA83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161E9E5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14:paraId="4DD17E5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14:paraId="6AE2742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085D23D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1B88BE2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14:paraId="4BDD8E8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1C958BA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культуры;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14:paraId="01BBC98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14:paraId="7836A98E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14:paraId="3B03AD1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14:paraId="78630EB8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11 КЛАСС</w:t>
      </w:r>
    </w:p>
    <w:p w14:paraId="6B1628C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14:paraId="3B1D441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в.". </w:t>
      </w:r>
    </w:p>
    <w:p w14:paraId="015F801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14:paraId="05A33EB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4) Классифицировать и типологизировать виды родов войск, виды суверенитета. </w:t>
      </w:r>
    </w:p>
    <w:p w14:paraId="29BA211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14:paraId="3682CF8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14:paraId="4984961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14:paraId="1F30DD2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14:paraId="36646DD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14:paraId="6950C01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14:paraId="3B94CDF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в.". </w:t>
      </w:r>
    </w:p>
    <w:p w14:paraId="49923DC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</w:p>
    <w:p w14:paraId="6C4DCD3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XXI в.". </w:t>
      </w:r>
    </w:p>
    <w:p w14:paraId="501122F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14:paraId="4CEFBDE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14:paraId="7939001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14:paraId="098BC4F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14:paraId="45A1E11F">
      <w:pPr>
        <w:sectPr>
          <w:pgSz w:w="11906" w:h="16383"/>
          <w:cols w:space="720" w:num="1"/>
        </w:sectPr>
      </w:pPr>
      <w:bookmarkStart w:id="11" w:name="block-85495305"/>
    </w:p>
    <w:bookmarkEnd w:id="10"/>
    <w:bookmarkEnd w:id="11"/>
    <w:p w14:paraId="36C13515">
      <w:pPr>
        <w:spacing w:before="0" w:after="0"/>
        <w:ind w:left="120"/>
        <w:jc w:val="left"/>
      </w:pPr>
      <w:bookmarkStart w:id="12" w:name="block-85495306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033260FD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12996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5023"/>
        <w:gridCol w:w="1374"/>
        <w:gridCol w:w="1543"/>
        <w:gridCol w:w="1634"/>
        <w:gridCol w:w="2406"/>
      </w:tblGrid>
      <w:tr w14:paraId="5E34B9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52CB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598CFE09">
            <w:pPr>
              <w:spacing w:before="0" w:after="0"/>
              <w:ind w:left="135"/>
              <w:jc w:val="left"/>
            </w:pPr>
          </w:p>
        </w:tc>
        <w:tc>
          <w:tcPr>
            <w:tcW w:w="4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D11F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F4B03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6D3D2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4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1164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7FC6F61">
            <w:pPr>
              <w:spacing w:before="0" w:after="0"/>
              <w:ind w:left="135"/>
              <w:jc w:val="left"/>
            </w:pPr>
          </w:p>
        </w:tc>
      </w:tr>
      <w:tr w14:paraId="64964B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E23FD39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AD5103D">
            <w:pPr>
              <w:jc w:val="left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7D6A2B3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4395AB97">
            <w:pPr>
              <w:spacing w:before="0" w:after="0"/>
              <w:ind w:left="135"/>
              <w:jc w:val="left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A5DCEE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33E5695A">
            <w:pPr>
              <w:spacing w:before="0" w:after="0"/>
              <w:ind w:left="135"/>
              <w:jc w:val="left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C8237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E1D0890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CDFED10">
            <w:pPr>
              <w:jc w:val="left"/>
            </w:pPr>
          </w:p>
        </w:tc>
      </w:tr>
      <w:tr w14:paraId="5DE479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3F11C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Человек и общество</w:t>
            </w:r>
          </w:p>
        </w:tc>
      </w:tr>
      <w:tr w14:paraId="65897F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BF3CC1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36A1E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78D29B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29DDE0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A8114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40C61F31">
            <w:pPr>
              <w:spacing w:before="0" w:after="0"/>
              <w:ind w:left="135"/>
              <w:jc w:val="left"/>
            </w:pPr>
          </w:p>
        </w:tc>
      </w:tr>
      <w:tr w14:paraId="521F14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208AFF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54FDB55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5F2508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793E1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B3CFD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5C0517AF">
            <w:pPr>
              <w:spacing w:before="0" w:after="0"/>
              <w:ind w:left="135"/>
              <w:jc w:val="left"/>
            </w:pPr>
          </w:p>
        </w:tc>
      </w:tr>
      <w:tr w14:paraId="7AED6E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519260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F01D90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7CA014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A0143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5CCB63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2FB64317">
            <w:pPr>
              <w:spacing w:before="0" w:after="0"/>
              <w:ind w:left="135"/>
              <w:jc w:val="left"/>
            </w:pPr>
          </w:p>
        </w:tc>
      </w:tr>
      <w:tr w14:paraId="1A6D4E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DB2A74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527B46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9DE03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D30DF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1E101C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1A4EDEB1">
            <w:pPr>
              <w:spacing w:before="0" w:after="0"/>
              <w:ind w:left="135"/>
              <w:jc w:val="left"/>
            </w:pPr>
          </w:p>
        </w:tc>
      </w:tr>
      <w:tr w14:paraId="4E118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074CEF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53CE23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910AA5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DE391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BA917D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6A323C44">
            <w:pPr>
              <w:spacing w:before="0" w:after="0"/>
              <w:ind w:left="135"/>
              <w:jc w:val="left"/>
            </w:pPr>
          </w:p>
        </w:tc>
      </w:tr>
      <w:tr w14:paraId="6C3BB3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9D9A34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3DF9531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35A8470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A5B256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14299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278D06DB">
            <w:pPr>
              <w:spacing w:before="0" w:after="0"/>
              <w:ind w:left="135"/>
              <w:jc w:val="left"/>
            </w:pPr>
          </w:p>
        </w:tc>
      </w:tr>
      <w:tr w14:paraId="2C2DCD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FC3AAF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4BB9791">
            <w:pPr>
              <w:spacing w:before="0" w:after="0"/>
              <w:ind w:left="135"/>
              <w:jc w:val="left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2D10C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B3495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2C2680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37D374A3">
            <w:pPr>
              <w:spacing w:before="0" w:after="0"/>
              <w:ind w:left="135"/>
              <w:jc w:val="left"/>
            </w:pPr>
          </w:p>
        </w:tc>
      </w:tr>
      <w:tr w14:paraId="69F4A6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E395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33EC59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CBB063">
            <w:pPr>
              <w:jc w:val="left"/>
            </w:pPr>
          </w:p>
        </w:tc>
      </w:tr>
      <w:tr w14:paraId="2FD071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4ADC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Культура. Искусство.</w:t>
            </w:r>
          </w:p>
        </w:tc>
      </w:tr>
      <w:tr w14:paraId="4418E0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BFC21A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5527330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6A6FD6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29BFC5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A2DA4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5069B9FA">
            <w:pPr>
              <w:spacing w:before="0" w:after="0"/>
              <w:ind w:left="135"/>
              <w:jc w:val="left"/>
            </w:pPr>
          </w:p>
        </w:tc>
      </w:tr>
      <w:tr w14:paraId="035C30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6DC79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14C8E8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20C6243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B0785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DBB93E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585CB8D6">
            <w:pPr>
              <w:spacing w:before="0" w:after="0"/>
              <w:ind w:left="135"/>
              <w:jc w:val="left"/>
            </w:pPr>
          </w:p>
        </w:tc>
      </w:tr>
      <w:tr w14:paraId="6AFBEC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29762C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16C51E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Библиотеки и архивы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5E3804F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3EEA4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12939E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23D2264F">
            <w:pPr>
              <w:spacing w:before="0" w:after="0"/>
              <w:ind w:left="135"/>
              <w:jc w:val="left"/>
            </w:pPr>
          </w:p>
        </w:tc>
      </w:tr>
      <w:tr w14:paraId="2036A4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15D0D4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31095D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Театр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7BF6E4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34EB1C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CE1810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6180284C">
            <w:pPr>
              <w:spacing w:before="0" w:after="0"/>
              <w:ind w:left="135"/>
              <w:jc w:val="left"/>
            </w:pPr>
          </w:p>
        </w:tc>
      </w:tr>
      <w:tr w14:paraId="20653A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85992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34AEAB5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Музыка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87EC59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B6745F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E50DB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0F4EB59D">
            <w:pPr>
              <w:spacing w:before="0" w:after="0"/>
              <w:ind w:left="135"/>
              <w:jc w:val="left"/>
            </w:pPr>
          </w:p>
        </w:tc>
      </w:tr>
      <w:tr w14:paraId="1B36FE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2FA9A9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0C10D39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Кино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2E03C5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ADAD6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AB9B3A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7580171F">
            <w:pPr>
              <w:spacing w:before="0" w:after="0"/>
              <w:ind w:left="135"/>
              <w:jc w:val="left"/>
            </w:pPr>
          </w:p>
        </w:tc>
      </w:tr>
      <w:tr w14:paraId="7C8B9C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9C7FE9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5E9F2F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разделу «Культура. Искусство»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82F562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EA963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3194FF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38B4DAFA">
            <w:pPr>
              <w:spacing w:before="0" w:after="0"/>
              <w:ind w:left="135"/>
              <w:jc w:val="left"/>
            </w:pPr>
          </w:p>
        </w:tc>
      </w:tr>
      <w:tr w14:paraId="091BE1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445587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73601BF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разделу "Культура. Искусство"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CC42A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32F37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79219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5278A7CC">
            <w:pPr>
              <w:spacing w:before="0" w:after="0"/>
              <w:ind w:left="135"/>
              <w:jc w:val="left"/>
            </w:pPr>
          </w:p>
        </w:tc>
      </w:tr>
      <w:tr w14:paraId="13DF9A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34246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5792F6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CB85F4">
            <w:pPr>
              <w:jc w:val="left"/>
            </w:pPr>
          </w:p>
        </w:tc>
      </w:tr>
      <w:tr w14:paraId="752B7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FD9F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Экономическая жизнь общества.</w:t>
            </w:r>
          </w:p>
        </w:tc>
      </w:tr>
      <w:tr w14:paraId="27DFF7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E5729C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10B6FF7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D653D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83E29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F4526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4F131B63">
            <w:pPr>
              <w:spacing w:before="0" w:after="0"/>
              <w:ind w:left="135"/>
              <w:jc w:val="left"/>
            </w:pPr>
          </w:p>
        </w:tc>
      </w:tr>
      <w:tr w14:paraId="6F642C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AC7780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5F7A46D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Рыночный механизм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1FB281F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D7777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396C58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3B0181DB">
            <w:pPr>
              <w:spacing w:before="0" w:after="0"/>
              <w:ind w:left="135"/>
              <w:jc w:val="left"/>
            </w:pPr>
          </w:p>
        </w:tc>
      </w:tr>
      <w:tr w14:paraId="7CDBEA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3EC1D4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94EDA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584C1E1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0738E8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EFA8E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68096B3A">
            <w:pPr>
              <w:spacing w:before="0" w:after="0"/>
              <w:ind w:left="135"/>
              <w:jc w:val="left"/>
            </w:pPr>
          </w:p>
        </w:tc>
      </w:tr>
      <w:tr w14:paraId="37B68F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8BC700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49D8E6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1E654F5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4AAB7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51E6D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50D859CB">
            <w:pPr>
              <w:spacing w:before="0" w:after="0"/>
              <w:ind w:left="135"/>
              <w:jc w:val="left"/>
            </w:pPr>
          </w:p>
        </w:tc>
      </w:tr>
      <w:tr w14:paraId="6B3F12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3D1216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5C1092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C849BF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9E8E4A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CC310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6DC243CE">
            <w:pPr>
              <w:spacing w:before="0" w:after="0"/>
              <w:ind w:left="135"/>
              <w:jc w:val="left"/>
            </w:pPr>
          </w:p>
        </w:tc>
      </w:tr>
      <w:tr w14:paraId="5AE4A4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F850BB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38BF007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745079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87A52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07D8A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09C7A48A">
            <w:pPr>
              <w:spacing w:before="0" w:after="0"/>
              <w:ind w:left="135"/>
              <w:jc w:val="left"/>
            </w:pPr>
          </w:p>
        </w:tc>
      </w:tr>
      <w:tr w14:paraId="3043C9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3109FD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3.7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37EC8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"Экономическая жизнь общества"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79985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0A1F4FD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3BDCBD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703AC706">
            <w:pPr>
              <w:spacing w:before="0" w:after="0"/>
              <w:ind w:left="135"/>
              <w:jc w:val="left"/>
            </w:pPr>
          </w:p>
        </w:tc>
      </w:tr>
      <w:tr w14:paraId="0C78E3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10EC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FDD53A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82B86C">
            <w:pPr>
              <w:jc w:val="left"/>
            </w:pPr>
          </w:p>
        </w:tc>
      </w:tr>
      <w:tr w14:paraId="1B1149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7F965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Политическая жизнь общества</w:t>
            </w:r>
          </w:p>
        </w:tc>
      </w:tr>
      <w:tr w14:paraId="19A4A2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1568CA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7B889D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75FC4B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442290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EED285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05B12992">
            <w:pPr>
              <w:spacing w:before="0" w:after="0"/>
              <w:ind w:left="135"/>
              <w:jc w:val="left"/>
            </w:pPr>
          </w:p>
        </w:tc>
      </w:tr>
      <w:tr w14:paraId="1B8211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BA5808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40FF3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C39E60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2B5E1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1417A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3CB5C76F">
            <w:pPr>
              <w:spacing w:before="0" w:after="0"/>
              <w:ind w:left="135"/>
              <w:jc w:val="left"/>
            </w:pPr>
          </w:p>
        </w:tc>
      </w:tr>
      <w:tr w14:paraId="50ECBF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618E2F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8EBF5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525193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09CCDB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5533C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26BC89B7">
            <w:pPr>
              <w:spacing w:before="0" w:after="0"/>
              <w:ind w:left="135"/>
              <w:jc w:val="left"/>
            </w:pPr>
          </w:p>
        </w:tc>
      </w:tr>
      <w:tr w14:paraId="664C33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0D4DC5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81047B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1DAD744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A4645A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FB06C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1599DB44">
            <w:pPr>
              <w:spacing w:before="0" w:after="0"/>
              <w:ind w:left="135"/>
              <w:jc w:val="left"/>
            </w:pPr>
          </w:p>
        </w:tc>
      </w:tr>
      <w:tr w14:paraId="58C0DD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DDA6EC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4D83C42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74472B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ED813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2AD79D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79D40C67">
            <w:pPr>
              <w:spacing w:before="0" w:after="0"/>
              <w:ind w:left="135"/>
              <w:jc w:val="left"/>
            </w:pPr>
          </w:p>
        </w:tc>
      </w:tr>
      <w:tr w14:paraId="20BA31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30EA41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77DB75A">
            <w:pPr>
              <w:spacing w:before="0" w:after="0"/>
              <w:ind w:left="135"/>
              <w:jc w:val="left"/>
            </w:pP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5598825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E34DBF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E731E9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1E8B0582">
            <w:pPr>
              <w:spacing w:before="0" w:after="0"/>
              <w:ind w:left="135"/>
              <w:jc w:val="left"/>
            </w:pPr>
          </w:p>
        </w:tc>
      </w:tr>
      <w:tr w14:paraId="73919F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4C45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78C95CE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157EB3">
            <w:pPr>
              <w:jc w:val="left"/>
            </w:pPr>
          </w:p>
        </w:tc>
      </w:tr>
      <w:tr w14:paraId="6251E0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43A5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14:paraId="52BB55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859C9A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233E931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Гражданское право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18DCF86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1758722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9001CE9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08A6FFB7">
            <w:pPr>
              <w:spacing w:before="0" w:after="0"/>
              <w:ind w:left="135"/>
              <w:jc w:val="left"/>
            </w:pPr>
          </w:p>
        </w:tc>
      </w:tr>
      <w:tr w14:paraId="550E68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6B67C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50A7E13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Семейное право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6F1BF0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155B1CD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24EA3D8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33568737">
            <w:pPr>
              <w:spacing w:before="0" w:after="0"/>
              <w:ind w:left="135"/>
              <w:jc w:val="left"/>
            </w:pPr>
          </w:p>
        </w:tc>
      </w:tr>
      <w:tr w14:paraId="3F6FDC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1AE377F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7B6C26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Трудовое право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1CF867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563D674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54FA88D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7F8FF0D1">
            <w:pPr>
              <w:spacing w:before="0" w:after="0"/>
              <w:ind w:left="135"/>
              <w:jc w:val="left"/>
            </w:pPr>
          </w:p>
        </w:tc>
      </w:tr>
      <w:tr w14:paraId="264C14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3E0187A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1FF446B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50A5A6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344CA9C2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3E66FE3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7CFE94E8">
            <w:pPr>
              <w:spacing w:before="0" w:after="0"/>
              <w:ind w:left="135"/>
              <w:jc w:val="left"/>
            </w:pPr>
          </w:p>
        </w:tc>
      </w:tr>
      <w:tr w14:paraId="1F1C72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74BDBE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1AABAB5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Экологическое право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D1AE7B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16C7B559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6599D38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69906906">
            <w:pPr>
              <w:spacing w:before="0" w:after="0"/>
              <w:ind w:left="135"/>
              <w:jc w:val="left"/>
            </w:pPr>
          </w:p>
        </w:tc>
      </w:tr>
      <w:tr w14:paraId="74A6FC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536832C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51D66D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Финансовое право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3DB521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EFDC349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6739CF2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618256F8">
            <w:pPr>
              <w:spacing w:before="0" w:after="0"/>
              <w:ind w:left="135"/>
              <w:jc w:val="left"/>
            </w:pPr>
          </w:p>
        </w:tc>
      </w:tr>
      <w:tr w14:paraId="7266AB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9CCDD7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76C61B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Уголовное право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1592A4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6CFF9B0C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3B36564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56BD9F7A">
            <w:pPr>
              <w:spacing w:before="0" w:after="0"/>
              <w:ind w:left="135"/>
              <w:jc w:val="left"/>
            </w:pPr>
          </w:p>
        </w:tc>
      </w:tr>
      <w:tr w14:paraId="5C920A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610942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36C9F2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Процессуальное право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2512567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445EAEF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EB7AA40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705E4E78">
            <w:pPr>
              <w:spacing w:before="0" w:after="0"/>
              <w:ind w:left="135"/>
              <w:jc w:val="left"/>
            </w:pPr>
          </w:p>
        </w:tc>
      </w:tr>
      <w:tr w14:paraId="29A1E5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0A262F1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39C27B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10307F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4DAE01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717700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42BEE186">
            <w:pPr>
              <w:spacing w:before="0" w:after="0"/>
              <w:ind w:left="135"/>
              <w:jc w:val="left"/>
            </w:pPr>
          </w:p>
        </w:tc>
      </w:tr>
      <w:tr w14:paraId="3FB59E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7ADC72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5.10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4C0DB6F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"Правовая система Российской Федерации"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36D7E47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563FAD1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FD622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27352556">
            <w:pPr>
              <w:spacing w:before="0" w:after="0"/>
              <w:ind w:left="135"/>
              <w:jc w:val="left"/>
            </w:pPr>
          </w:p>
        </w:tc>
      </w:tr>
      <w:tr w14:paraId="30F9C4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8564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4D2344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33BD81">
            <w:pPr>
              <w:jc w:val="left"/>
            </w:pPr>
          </w:p>
        </w:tc>
      </w:tr>
      <w:tr w14:paraId="37420B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61FD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Итоговое повтоение</w:t>
            </w:r>
          </w:p>
        </w:tc>
      </w:tr>
      <w:tr w14:paraId="08BD9A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14:paraId="41FFE7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6.1</w:t>
            </w:r>
          </w:p>
        </w:tc>
        <w:tc>
          <w:tcPr>
            <w:tcW w:w="4955" w:type="dxa"/>
            <w:tcMar>
              <w:top w:w="50" w:type="dxa"/>
              <w:left w:w="100" w:type="dxa"/>
            </w:tcMar>
            <w:vAlign w:val="center"/>
          </w:tcPr>
          <w:p w14:paraId="4E75D8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Итоговое повторение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5615E93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24A8C2FF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41F2B44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54157128">
            <w:pPr>
              <w:spacing w:before="0" w:after="0"/>
              <w:ind w:left="135"/>
              <w:jc w:val="left"/>
            </w:pPr>
          </w:p>
        </w:tc>
      </w:tr>
      <w:tr w14:paraId="12B187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CE124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Итого по разделу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DA141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1FC5D9">
            <w:pPr>
              <w:jc w:val="left"/>
            </w:pPr>
          </w:p>
        </w:tc>
      </w:tr>
      <w:tr w14:paraId="0E1761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01050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14:paraId="0020A3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14:paraId="7A3EF1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48928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2424" w:type="dxa"/>
            <w:tcMar>
              <w:top w:w="50" w:type="dxa"/>
              <w:left w:w="100" w:type="dxa"/>
            </w:tcMar>
            <w:vAlign w:val="center"/>
          </w:tcPr>
          <w:p w14:paraId="26EF0539">
            <w:pPr>
              <w:jc w:val="left"/>
            </w:pPr>
          </w:p>
        </w:tc>
      </w:tr>
    </w:tbl>
    <w:p w14:paraId="2AD71C1A">
      <w:pPr>
        <w:sectPr>
          <w:pgSz w:w="16383" w:h="11906" w:orient="landscape"/>
          <w:cols w:space="720" w:num="1"/>
        </w:sectPr>
      </w:pPr>
    </w:p>
    <w:p w14:paraId="3FB6009A">
      <w:pPr>
        <w:sectPr>
          <w:pgSz w:w="16383" w:h="11906" w:orient="landscape"/>
          <w:cols w:space="720" w:num="1"/>
        </w:sectPr>
      </w:pPr>
      <w:bookmarkStart w:id="13" w:name="block-85495306"/>
    </w:p>
    <w:bookmarkEnd w:id="12"/>
    <w:bookmarkEnd w:id="13"/>
    <w:p w14:paraId="1FFCE24E">
      <w:pPr>
        <w:spacing w:before="0" w:after="0"/>
        <w:ind w:left="120"/>
        <w:jc w:val="left"/>
      </w:pPr>
      <w:bookmarkStart w:id="14" w:name="block-85495307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 w14:paraId="3E0D1120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4928"/>
        <w:gridCol w:w="1208"/>
        <w:gridCol w:w="1427"/>
        <w:gridCol w:w="1523"/>
        <w:gridCol w:w="1076"/>
        <w:gridCol w:w="1842"/>
      </w:tblGrid>
      <w:tr w14:paraId="0E9D81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AE30B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4BA4B1A9"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A9FC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61130ADE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E00EB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9D05C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48493813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A032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D487A57">
            <w:pPr>
              <w:spacing w:before="0" w:after="0"/>
              <w:ind w:left="135"/>
              <w:jc w:val="left"/>
            </w:pPr>
          </w:p>
        </w:tc>
      </w:tr>
      <w:tr w14:paraId="7DF579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C1500FB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43C523E">
            <w:pPr>
              <w:jc w:val="left"/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A7B4C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689AA2EA">
            <w:pPr>
              <w:spacing w:before="0" w:after="0"/>
              <w:ind w:left="135"/>
              <w:jc w:val="left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48B0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28596285">
            <w:pPr>
              <w:spacing w:before="0" w:after="0"/>
              <w:ind w:left="135"/>
              <w:jc w:val="left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A091E1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0AC5725F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EAFD531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02D4283">
            <w:pPr>
              <w:jc w:val="left"/>
            </w:pPr>
          </w:p>
        </w:tc>
      </w:tr>
      <w:tr w14:paraId="7EC920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2B67F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DCFB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96D955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613B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F9DCD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EA79BAC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81244D4">
            <w:pPr>
              <w:spacing w:before="0" w:after="0"/>
              <w:ind w:left="135"/>
              <w:jc w:val="left"/>
            </w:pPr>
          </w:p>
        </w:tc>
      </w:tr>
      <w:tr w14:paraId="545DEC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89F763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BF8F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5170A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D4ED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31594F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E46A91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54DE078">
            <w:pPr>
              <w:spacing w:before="0" w:after="0"/>
              <w:ind w:left="135"/>
              <w:jc w:val="left"/>
            </w:pPr>
          </w:p>
        </w:tc>
      </w:tr>
      <w:tr w14:paraId="1173A6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0C136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BBBBC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D4FBB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43D02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71F550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45C30EC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19E0C5">
            <w:pPr>
              <w:spacing w:before="0" w:after="0"/>
              <w:ind w:left="135"/>
              <w:jc w:val="left"/>
            </w:pPr>
          </w:p>
        </w:tc>
      </w:tr>
      <w:tr w14:paraId="383BBB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F37F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58A5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A88367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07A1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5743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338A40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7CCEA42">
            <w:pPr>
              <w:spacing w:before="0" w:after="0"/>
              <w:ind w:left="135"/>
              <w:jc w:val="left"/>
            </w:pPr>
          </w:p>
        </w:tc>
      </w:tr>
      <w:tr w14:paraId="633005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5112DD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6E06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3BC65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6FE3B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62CA7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4A51FA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983A9D8">
            <w:pPr>
              <w:spacing w:before="0" w:after="0"/>
              <w:ind w:left="135"/>
              <w:jc w:val="left"/>
            </w:pPr>
          </w:p>
        </w:tc>
      </w:tr>
      <w:tr w14:paraId="3698E5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99A5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C11B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A2892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8C5F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E248C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4D9430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17F4E1">
            <w:pPr>
              <w:spacing w:before="0" w:after="0"/>
              <w:ind w:left="135"/>
              <w:jc w:val="left"/>
            </w:pPr>
          </w:p>
        </w:tc>
      </w:tr>
      <w:tr w14:paraId="1C413B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D1DF6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45165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F7E974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FAB28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B20B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143AF6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42A5B77">
            <w:pPr>
              <w:spacing w:before="0" w:after="0"/>
              <w:ind w:left="135"/>
              <w:jc w:val="left"/>
            </w:pPr>
          </w:p>
        </w:tc>
      </w:tr>
      <w:tr w14:paraId="6930A4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5F161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6F959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6EA1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F7135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290AF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DFC26C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4F7CEA">
            <w:pPr>
              <w:spacing w:before="0" w:after="0"/>
              <w:ind w:left="135"/>
              <w:jc w:val="left"/>
            </w:pPr>
          </w:p>
        </w:tc>
      </w:tr>
      <w:tr w14:paraId="5D1163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9403F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98CC6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A464E7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491A60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A25515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47B7A2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8B6DF3B">
            <w:pPr>
              <w:spacing w:before="0" w:after="0"/>
              <w:ind w:left="135"/>
              <w:jc w:val="left"/>
            </w:pPr>
          </w:p>
        </w:tc>
      </w:tr>
      <w:tr w14:paraId="36986B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C83CD1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234B1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B07EDA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F81F0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DAF49C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53A4C5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40D8065">
            <w:pPr>
              <w:spacing w:before="0" w:after="0"/>
              <w:ind w:left="135"/>
              <w:jc w:val="left"/>
            </w:pPr>
          </w:p>
        </w:tc>
      </w:tr>
      <w:tr w14:paraId="12A03B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36CB6B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F9135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DAC4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C0900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F1D1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BF693FD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366917E">
            <w:pPr>
              <w:spacing w:before="0" w:after="0"/>
              <w:ind w:left="135"/>
              <w:jc w:val="left"/>
            </w:pPr>
          </w:p>
        </w:tc>
      </w:tr>
      <w:tr w14:paraId="65740A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77EC83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5739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362185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DDF0CF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8CF0B8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C4865C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FC8D07">
            <w:pPr>
              <w:spacing w:before="0" w:after="0"/>
              <w:ind w:left="135"/>
              <w:jc w:val="left"/>
            </w:pPr>
          </w:p>
        </w:tc>
      </w:tr>
      <w:tr w14:paraId="0F978F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6A8BF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EE6C4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8901F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7D43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A240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95BA44D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13F3027">
            <w:pPr>
              <w:spacing w:before="0" w:after="0"/>
              <w:ind w:left="135"/>
              <w:jc w:val="left"/>
            </w:pPr>
          </w:p>
        </w:tc>
      </w:tr>
      <w:tr w14:paraId="49C679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7DC9C9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6C961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5205A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3333E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5838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7B8AB5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7ED8A09">
            <w:pPr>
              <w:spacing w:before="0" w:after="0"/>
              <w:ind w:left="135"/>
              <w:jc w:val="left"/>
            </w:pPr>
          </w:p>
        </w:tc>
      </w:tr>
      <w:tr w14:paraId="4BA625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F3A6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94102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28BB5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9E663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00443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1F347E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B47285">
            <w:pPr>
              <w:spacing w:before="0" w:after="0"/>
              <w:ind w:left="135"/>
              <w:jc w:val="left"/>
            </w:pPr>
          </w:p>
        </w:tc>
      </w:tr>
      <w:tr w14:paraId="4DA656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A3DFB9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393FE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59DF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57BF2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10CB5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217DD84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03FB77">
            <w:pPr>
              <w:spacing w:before="0" w:after="0"/>
              <w:ind w:left="135"/>
              <w:jc w:val="left"/>
            </w:pPr>
          </w:p>
        </w:tc>
      </w:tr>
      <w:tr w14:paraId="07A361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84384F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61AE3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5923D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0086E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F260A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83819BC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F28C5C">
            <w:pPr>
              <w:spacing w:before="0" w:after="0"/>
              <w:ind w:left="135"/>
              <w:jc w:val="left"/>
            </w:pPr>
          </w:p>
        </w:tc>
      </w:tr>
      <w:tr w14:paraId="07BBF4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CFECB1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39E7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Библиотеки и архивы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B03F26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212F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B4565A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E720783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224A96F">
            <w:pPr>
              <w:spacing w:before="0" w:after="0"/>
              <w:ind w:left="135"/>
              <w:jc w:val="left"/>
            </w:pPr>
          </w:p>
        </w:tc>
      </w:tr>
      <w:tr w14:paraId="3B71A5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CE8CAE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40C0E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Театр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2E6762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C4EF6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9E832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9F48A8F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AA85CBE">
            <w:pPr>
              <w:spacing w:before="0" w:after="0"/>
              <w:ind w:left="135"/>
              <w:jc w:val="left"/>
            </w:pPr>
          </w:p>
        </w:tc>
      </w:tr>
      <w:tr w14:paraId="4BCFA8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511C4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153AD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Театр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1B2C3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EA928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F8846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E7DE696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B2B687">
            <w:pPr>
              <w:spacing w:before="0" w:after="0"/>
              <w:ind w:left="135"/>
              <w:jc w:val="left"/>
            </w:pPr>
          </w:p>
        </w:tc>
      </w:tr>
      <w:tr w14:paraId="09C14D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10811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640E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Музыка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B304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DF9C6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D0F5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58E3B0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4F7B441">
            <w:pPr>
              <w:spacing w:before="0" w:after="0"/>
              <w:ind w:left="135"/>
              <w:jc w:val="left"/>
            </w:pPr>
          </w:p>
        </w:tc>
      </w:tr>
      <w:tr w14:paraId="203879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63DE40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E1D7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Музыка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44AB4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20574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2FAF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47869E3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E298FB">
            <w:pPr>
              <w:spacing w:before="0" w:after="0"/>
              <w:ind w:left="135"/>
              <w:jc w:val="left"/>
            </w:pPr>
          </w:p>
        </w:tc>
      </w:tr>
      <w:tr w14:paraId="0CDD9A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78DF5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F6EE9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Кино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41BA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13F8C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9443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44F02D1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AF27E90">
            <w:pPr>
              <w:spacing w:before="0" w:after="0"/>
              <w:ind w:left="135"/>
              <w:jc w:val="left"/>
            </w:pPr>
          </w:p>
        </w:tc>
      </w:tr>
      <w:tr w14:paraId="254685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FB582D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933F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«Культура. Искусство»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79EA5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1E0C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5E2E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891E5C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443BEF">
            <w:pPr>
              <w:spacing w:before="0" w:after="0"/>
              <w:ind w:left="135"/>
              <w:jc w:val="left"/>
            </w:pPr>
          </w:p>
        </w:tc>
      </w:tr>
      <w:tr w14:paraId="36BABF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A98FD2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2D0F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Контрольная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 xml:space="preserve"> работа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по теме «Культура. Искусство»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1702AA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526828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21F9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400A4F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E201203">
            <w:pPr>
              <w:spacing w:before="0" w:after="0"/>
              <w:ind w:left="135"/>
              <w:jc w:val="left"/>
            </w:pPr>
          </w:p>
        </w:tc>
      </w:tr>
      <w:tr w14:paraId="5A010A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B0255D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BCF5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69487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DD4A3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91E6FB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5FEE2E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F62C121">
            <w:pPr>
              <w:spacing w:before="0" w:after="0"/>
              <w:ind w:left="135"/>
              <w:jc w:val="left"/>
            </w:pPr>
          </w:p>
        </w:tc>
      </w:tr>
      <w:tr w14:paraId="6F0CFD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FB72B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1F8BE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6E397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BAB298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01F79D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868FE93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AF6387">
            <w:pPr>
              <w:spacing w:before="0" w:after="0"/>
              <w:ind w:left="135"/>
              <w:jc w:val="left"/>
            </w:pPr>
          </w:p>
        </w:tc>
      </w:tr>
      <w:tr w14:paraId="606591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CA806B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64B2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Рыночный механизм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5C4D7F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AD4E7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E60C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5BAE64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18307CB">
            <w:pPr>
              <w:spacing w:before="0" w:after="0"/>
              <w:ind w:left="135"/>
              <w:jc w:val="left"/>
            </w:pPr>
          </w:p>
        </w:tc>
      </w:tr>
      <w:tr w14:paraId="4A0BB3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3A260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6FDA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Рыночный механизм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2EE6BF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8608A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5C559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26653A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33CDF5">
            <w:pPr>
              <w:spacing w:before="0" w:after="0"/>
              <w:ind w:left="135"/>
              <w:jc w:val="left"/>
            </w:pPr>
          </w:p>
        </w:tc>
      </w:tr>
      <w:tr w14:paraId="267A4A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06F0B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7118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80E27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D5EA4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D60CF5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F8CDAA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D4B0E57">
            <w:pPr>
              <w:spacing w:before="0" w:after="0"/>
              <w:ind w:left="135"/>
              <w:jc w:val="left"/>
            </w:pPr>
          </w:p>
        </w:tc>
      </w:tr>
      <w:tr w14:paraId="722B14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5FBFC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0E44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C1272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2D82A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589B8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9DDD73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516F1F1">
            <w:pPr>
              <w:spacing w:before="0" w:after="0"/>
              <w:ind w:left="135"/>
              <w:jc w:val="left"/>
            </w:pPr>
          </w:p>
        </w:tc>
      </w:tr>
      <w:tr w14:paraId="6908E1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1586F8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957B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97BFA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2FE201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AADA9E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7D21DB6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3099D6B">
            <w:pPr>
              <w:spacing w:before="0" w:after="0"/>
              <w:ind w:left="135"/>
              <w:jc w:val="left"/>
            </w:pPr>
          </w:p>
        </w:tc>
      </w:tr>
      <w:tr w14:paraId="14D97A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72032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F84B1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3CB5DC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D604E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367AC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93C100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601DE2B">
            <w:pPr>
              <w:spacing w:before="0" w:after="0"/>
              <w:ind w:left="135"/>
              <w:jc w:val="left"/>
            </w:pPr>
          </w:p>
        </w:tc>
      </w:tr>
      <w:tr w14:paraId="3C9567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599BC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7DF3D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6627F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72E8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F9A7A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3556D1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6212BF">
            <w:pPr>
              <w:spacing w:before="0" w:after="0"/>
              <w:ind w:left="135"/>
              <w:jc w:val="left"/>
            </w:pPr>
          </w:p>
        </w:tc>
      </w:tr>
      <w:tr w14:paraId="1E6966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A740B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5E11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2997E7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D136AA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FBA3D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A09545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1542FC4">
            <w:pPr>
              <w:spacing w:before="0" w:after="0"/>
              <w:ind w:left="135"/>
              <w:jc w:val="left"/>
            </w:pPr>
          </w:p>
        </w:tc>
      </w:tr>
      <w:tr w14:paraId="7C3B3E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7A700B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27EE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440B67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4953BF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E5EA4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47A2D8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55E1ADC">
            <w:pPr>
              <w:spacing w:before="0" w:after="0"/>
              <w:ind w:left="135"/>
              <w:jc w:val="left"/>
            </w:pPr>
          </w:p>
        </w:tc>
      </w:tr>
      <w:tr w14:paraId="42ECF8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0B7B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BB3F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D80DCE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387C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C8F49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13FB06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E5723EC">
            <w:pPr>
              <w:spacing w:before="0" w:after="0"/>
              <w:ind w:left="135"/>
              <w:jc w:val="left"/>
            </w:pPr>
          </w:p>
        </w:tc>
      </w:tr>
      <w:tr w14:paraId="717E93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F90415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1E54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69B426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24EBCE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3898B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6D5EBBF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6B40CD7">
            <w:pPr>
              <w:spacing w:before="0" w:after="0"/>
              <w:ind w:left="135"/>
              <w:jc w:val="left"/>
            </w:pPr>
          </w:p>
        </w:tc>
      </w:tr>
      <w:tr w14:paraId="0FB3C7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B3C55C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1E59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EFFEF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3342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58AE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125A3E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25F917B">
            <w:pPr>
              <w:spacing w:before="0" w:after="0"/>
              <w:ind w:left="135"/>
              <w:jc w:val="left"/>
            </w:pPr>
          </w:p>
        </w:tc>
      </w:tr>
      <w:tr w14:paraId="737370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DF8CC6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68EE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Контрольная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 xml:space="preserve"> работа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C7D8E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05E1C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B436C4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BF8E22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97C1535">
            <w:pPr>
              <w:spacing w:before="0" w:after="0"/>
              <w:ind w:left="135"/>
              <w:jc w:val="left"/>
            </w:pPr>
          </w:p>
        </w:tc>
      </w:tr>
      <w:tr w14:paraId="4B7E30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9781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27604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FF9893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749B67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5193C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600A778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F243286">
            <w:pPr>
              <w:spacing w:before="0" w:after="0"/>
              <w:ind w:left="135"/>
              <w:jc w:val="left"/>
            </w:pPr>
          </w:p>
        </w:tc>
      </w:tr>
      <w:tr w14:paraId="1B2BED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6B665E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A73A4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61C72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78F930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22A42D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DF87C4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89E6BAD">
            <w:pPr>
              <w:spacing w:before="0" w:after="0"/>
              <w:ind w:left="135"/>
              <w:jc w:val="left"/>
            </w:pPr>
          </w:p>
        </w:tc>
      </w:tr>
      <w:tr w14:paraId="55D3A8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AF2252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0D92A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E51E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E9A525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3C1FF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EE7A65C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A6A215A">
            <w:pPr>
              <w:spacing w:before="0" w:after="0"/>
              <w:ind w:left="135"/>
              <w:jc w:val="left"/>
            </w:pPr>
          </w:p>
        </w:tc>
      </w:tr>
      <w:tr w14:paraId="3BF524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D8B37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BE418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6848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8638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33A89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5A5DFF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8F309D2">
            <w:pPr>
              <w:spacing w:before="0" w:after="0"/>
              <w:ind w:left="135"/>
              <w:jc w:val="left"/>
            </w:pPr>
          </w:p>
        </w:tc>
      </w:tr>
      <w:tr w14:paraId="581DEC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71F3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81E2E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85D53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F3813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96A3C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21C153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1AE1B99">
            <w:pPr>
              <w:spacing w:before="0" w:after="0"/>
              <w:ind w:left="135"/>
              <w:jc w:val="left"/>
            </w:pPr>
          </w:p>
        </w:tc>
      </w:tr>
      <w:tr w14:paraId="6A16C7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2901DE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3CAB9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D4D00B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4A20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BD96AE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633E71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48354D">
            <w:pPr>
              <w:spacing w:before="0" w:after="0"/>
              <w:ind w:left="135"/>
              <w:jc w:val="left"/>
            </w:pPr>
          </w:p>
        </w:tc>
      </w:tr>
      <w:tr w14:paraId="041F0E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496ACB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36DEA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[Избирательная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F1A17E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25A325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E3EC2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73F752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A811F8">
            <w:pPr>
              <w:spacing w:before="0" w:after="0"/>
              <w:ind w:left="135"/>
              <w:jc w:val="left"/>
            </w:pPr>
          </w:p>
        </w:tc>
      </w:tr>
      <w:tr w14:paraId="08B6F6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131FF4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48838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8A099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CD534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596B5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98E39E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94F931">
            <w:pPr>
              <w:spacing w:before="0" w:after="0"/>
              <w:ind w:left="135"/>
              <w:jc w:val="left"/>
            </w:pPr>
          </w:p>
        </w:tc>
      </w:tr>
      <w:tr w14:paraId="06A3FC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99870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10E2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B0CB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9033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99322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CD4B10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B3C979A">
            <w:pPr>
              <w:spacing w:before="0" w:after="0"/>
              <w:ind w:left="135"/>
              <w:jc w:val="left"/>
            </w:pPr>
          </w:p>
        </w:tc>
      </w:tr>
      <w:tr w14:paraId="6EA42A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5F962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063D9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35EFC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1645A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93E75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6A1B4FF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7E6ED7">
            <w:pPr>
              <w:spacing w:before="0" w:after="0"/>
              <w:ind w:left="135"/>
              <w:jc w:val="left"/>
            </w:pPr>
          </w:p>
        </w:tc>
      </w:tr>
      <w:tr w14:paraId="7965CA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7EE2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D6AD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ED197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A607F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46F82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0CCB34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9A145AF">
            <w:pPr>
              <w:spacing w:before="0" w:after="0"/>
              <w:ind w:left="135"/>
              <w:jc w:val="left"/>
            </w:pPr>
          </w:p>
        </w:tc>
      </w:tr>
      <w:tr w14:paraId="3CDCBD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B4F616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709C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7F03E5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41748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165F1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FD1E56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73601D">
            <w:pPr>
              <w:spacing w:before="0" w:after="0"/>
              <w:ind w:left="135"/>
              <w:jc w:val="left"/>
            </w:pPr>
          </w:p>
        </w:tc>
      </w:tr>
      <w:tr w14:paraId="7F4DB1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219B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6103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45531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9AC1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4CEC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C87FD9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7FBDA29">
            <w:pPr>
              <w:spacing w:before="0" w:after="0"/>
              <w:ind w:left="135"/>
              <w:jc w:val="left"/>
            </w:pPr>
          </w:p>
        </w:tc>
      </w:tr>
      <w:tr w14:paraId="121888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3C91D7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C904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Трудовое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A75EF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ED1E17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74B45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49C35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B8D38A">
            <w:pPr>
              <w:spacing w:before="0" w:after="0"/>
              <w:ind w:left="135"/>
              <w:jc w:val="left"/>
            </w:pPr>
          </w:p>
        </w:tc>
      </w:tr>
      <w:tr w14:paraId="54BA5C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0303A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39092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Трудовое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FAFE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F2D0FF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9C92E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043690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53D1C4">
            <w:pPr>
              <w:spacing w:before="0" w:after="0"/>
              <w:ind w:left="135"/>
              <w:jc w:val="left"/>
            </w:pPr>
          </w:p>
        </w:tc>
      </w:tr>
      <w:tr w14:paraId="569166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8C9B4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986C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5BA59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28C6D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AF844B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CC4D87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233A455">
            <w:pPr>
              <w:spacing w:before="0" w:after="0"/>
              <w:ind w:left="135"/>
              <w:jc w:val="left"/>
            </w:pPr>
          </w:p>
        </w:tc>
      </w:tr>
      <w:tr w14:paraId="08431A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633664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7A15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B94AB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B073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AE93E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EBDCC3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E8C8C9">
            <w:pPr>
              <w:spacing w:before="0" w:after="0"/>
              <w:ind w:left="135"/>
              <w:jc w:val="left"/>
            </w:pPr>
          </w:p>
        </w:tc>
      </w:tr>
      <w:tr w14:paraId="47EBF9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1ACD0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D6D8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Уголовное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993F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5F4A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A8D2C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C6E3F5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E1DC06">
            <w:pPr>
              <w:spacing w:before="0" w:after="0"/>
              <w:ind w:left="135"/>
              <w:jc w:val="left"/>
            </w:pPr>
          </w:p>
        </w:tc>
      </w:tr>
      <w:tr w14:paraId="71EFCF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E8B444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F49FE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Уголовное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90D6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103C7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F6B02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805D6D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0482ED">
            <w:pPr>
              <w:spacing w:before="0" w:after="0"/>
              <w:ind w:left="135"/>
              <w:jc w:val="left"/>
            </w:pPr>
          </w:p>
        </w:tc>
      </w:tr>
      <w:tr w14:paraId="3CF80A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4043D8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C4B7C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Экологическое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AC3DC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36DC5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2B1F09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E3CAA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F05E21">
            <w:pPr>
              <w:spacing w:before="0" w:after="0"/>
              <w:ind w:left="135"/>
              <w:jc w:val="left"/>
            </w:pPr>
          </w:p>
        </w:tc>
      </w:tr>
      <w:tr w14:paraId="7201E6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05E9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C321F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Налоговое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5CAA15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D94BD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FEEE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156B6E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BEBA07">
            <w:pPr>
              <w:spacing w:before="0" w:after="0"/>
              <w:ind w:left="135"/>
              <w:jc w:val="left"/>
            </w:pPr>
          </w:p>
        </w:tc>
      </w:tr>
      <w:tr w14:paraId="6AEFD4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79386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099B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Налоговое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819A30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7CAF8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8E2F8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FEA7E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99EDA11">
            <w:pPr>
              <w:spacing w:before="0" w:after="0"/>
              <w:ind w:left="135"/>
              <w:jc w:val="left"/>
            </w:pPr>
          </w:p>
        </w:tc>
      </w:tr>
      <w:tr w14:paraId="17C918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41176D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DB723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7C4CB6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070B73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F7D2A3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533C9E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88383E5">
            <w:pPr>
              <w:spacing w:before="0" w:after="0"/>
              <w:ind w:left="135"/>
              <w:jc w:val="left"/>
            </w:pPr>
          </w:p>
        </w:tc>
      </w:tr>
      <w:tr w14:paraId="288AA9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68AFD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7AFE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DC6EC4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3043C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0CA22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C902716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E4929D">
            <w:pPr>
              <w:spacing w:before="0" w:after="0"/>
              <w:ind w:left="135"/>
              <w:jc w:val="left"/>
            </w:pPr>
          </w:p>
        </w:tc>
      </w:tr>
      <w:tr w14:paraId="7F3055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E03847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F834B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920E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402E11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6EB80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8E63F9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93DFAB">
            <w:pPr>
              <w:spacing w:before="0" w:after="0"/>
              <w:ind w:left="135"/>
              <w:jc w:val="left"/>
            </w:pPr>
          </w:p>
        </w:tc>
      </w:tr>
      <w:tr w14:paraId="099D1F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BCC75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93DF1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9A7317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2DF19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9168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E1A4D4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3CD3F5D">
            <w:pPr>
              <w:spacing w:before="0" w:after="0"/>
              <w:ind w:left="135"/>
              <w:jc w:val="left"/>
            </w:pPr>
          </w:p>
        </w:tc>
      </w:tr>
      <w:tr w14:paraId="7BB05C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A130C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BEBD5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Итоговое повторение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AC60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3047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C1F81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3F7ECB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C312D29">
            <w:pPr>
              <w:spacing w:before="0" w:after="0"/>
              <w:ind w:left="135"/>
              <w:jc w:val="left"/>
            </w:pPr>
          </w:p>
        </w:tc>
      </w:tr>
      <w:tr w14:paraId="34F5AF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63D4EF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AA45F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Итоговое повторение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2FA70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3E9C5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68F01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D42CD88"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1ED781A">
            <w:pPr>
              <w:spacing w:before="0" w:after="0"/>
              <w:ind w:left="135"/>
              <w:jc w:val="left"/>
            </w:pPr>
          </w:p>
        </w:tc>
      </w:tr>
      <w:tr w14:paraId="7BF323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F98FD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1A3C20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B7A1E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3AFD0E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BB41BD">
            <w:pPr>
              <w:jc w:val="left"/>
            </w:pPr>
          </w:p>
        </w:tc>
      </w:tr>
    </w:tbl>
    <w:p w14:paraId="79D7F288">
      <w:pPr>
        <w:sectPr>
          <w:pgSz w:w="16383" w:h="11906" w:orient="landscape"/>
          <w:cols w:space="720" w:num="1"/>
        </w:sectPr>
      </w:pPr>
    </w:p>
    <w:p w14:paraId="1DD9F911">
      <w:pPr>
        <w:sectPr>
          <w:pgSz w:w="16383" w:h="11906" w:orient="landscape"/>
          <w:cols w:space="720" w:num="1"/>
        </w:sectPr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15" w:name="block-85495307"/>
    </w:p>
    <w:bookmarkEnd w:id="14"/>
    <w:bookmarkEnd w:id="15"/>
    <w:p w14:paraId="409F3F22">
      <w:pPr>
        <w:spacing w:before="0" w:after="0"/>
        <w:ind w:left="120"/>
        <w:jc w:val="left"/>
      </w:pPr>
      <w:bookmarkStart w:id="16" w:name="block-85495310"/>
    </w:p>
    <w:p w14:paraId="3EA2B79F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</w:t>
      </w:r>
    </w:p>
    <w:p w14:paraId="5F9262E1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ОСНОВНОЙ ОБРАЗОВАТЕЛЬНОЙ ПРОГРАММЫ</w:t>
      </w:r>
    </w:p>
    <w:p w14:paraId="79877930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p w14:paraId="7BA9395F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7128"/>
      </w:tblGrid>
      <w:tr w14:paraId="45BDF3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C98466">
            <w:pPr>
              <w:spacing w:before="0" w:after="0"/>
              <w:ind w:left="-41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14:paraId="572F58C2">
            <w:pPr>
              <w:spacing w:before="0" w:after="0"/>
              <w:ind w:left="-41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3F23DE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4E4074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1D0C9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общество</w:t>
            </w:r>
          </w:p>
        </w:tc>
      </w:tr>
      <w:tr w14:paraId="2A4001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109E7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A03C6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14:paraId="31EEA8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EFA07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006F3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14:paraId="612A64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4C1C7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4B5C5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14:paraId="15292C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F7BB1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84AE1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14:paraId="0D8CB9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FB320A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368AA1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14:paraId="4B913D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A59061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12B4A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14:paraId="338C7C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4EF456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ED0A2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причины и последствия преобразований в российском обществе</w:t>
            </w:r>
          </w:p>
        </w:tc>
      </w:tr>
      <w:tr w14:paraId="113AC2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734F08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DDC7EBE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4C33A5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2624D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A707F0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14:paraId="27B781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61891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CAAB235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14:paraId="6C86EE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8E57F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7BB31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096603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E53DA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CDEB6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14:paraId="750170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6AFF5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CD711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127D05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223C1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4699A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14:paraId="6509CF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242CF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D7278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14:paraId="60B23E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62C54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A5B95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Искусство</w:t>
            </w:r>
          </w:p>
        </w:tc>
      </w:tr>
      <w:tr w14:paraId="652E1C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16367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76EC2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14:paraId="4118E7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27B43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5A91A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Искусство»</w:t>
            </w:r>
          </w:p>
        </w:tc>
      </w:tr>
      <w:tr w14:paraId="0364A6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3A5A40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D2E23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Искусство»</w:t>
            </w:r>
          </w:p>
        </w:tc>
      </w:tr>
      <w:tr w14:paraId="012134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8EFF5F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A8EC89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14:paraId="093346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6D999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7B5981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14:paraId="6E921F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05A86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2E5D1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14:paraId="371549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9B2421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27818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14:paraId="145AEC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8B68C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F4B61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64C425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C995C5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AE5A2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14:paraId="0C087D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1A727D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B52EE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Искусство»</w:t>
            </w:r>
          </w:p>
        </w:tc>
      </w:tr>
      <w:tr w14:paraId="4D153B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E17AE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23D649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043799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CDAA6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B950E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Искусство»</w:t>
            </w:r>
          </w:p>
        </w:tc>
      </w:tr>
      <w:tr w14:paraId="48CBEE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F56D3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97322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2CFD5F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2DFDF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7FFEC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14:paraId="228365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2FCCC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DCF1D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14:paraId="7D4162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C66598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37F48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Экономическая жизнь общества</w:t>
            </w:r>
          </w:p>
        </w:tc>
      </w:tr>
      <w:tr w14:paraId="2B3F7E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759478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1E15E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об экономике как науке и хозяйстве; экономическом росте и его факторах; эконмических циклах и антициклической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14:paraId="2CBC1D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13B23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2DA8EA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14:paraId="0E068D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CD3A50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52CDD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14:paraId="26C13F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CF5AE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A9D70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14:paraId="35EFB5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970F8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EBE1C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14:paraId="68E328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1875C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2970A7B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14:paraId="6A79A4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FDFD1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BCB72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14:paraId="17E158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9D022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E6B7B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3C53B1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0FF86A8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15DF1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2"/>
                <w:sz w:val="24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14:paraId="5B6D13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5EA28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3CBCFD5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14:paraId="20C611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A9920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8EB432C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708D05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31A9EF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9B06C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14:paraId="17567A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C5FEDA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A93255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об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23C5FA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44E41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4EF77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14:paraId="432995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94172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8D5A7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14:paraId="1E703A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C8CDE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D983DB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14:paraId="60BA00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9AF0E2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0688C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жизнь общества</w:t>
            </w:r>
          </w:p>
        </w:tc>
      </w:tr>
      <w:tr w14:paraId="770784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6CF297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62CAD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14:paraId="3E2721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4A5483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39BB3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14:paraId="525C98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BB0F8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B05A8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14:paraId="0EBE83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05386C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444EAE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14:paraId="40711E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AFEFF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EAFB49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14:paraId="452860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8CC19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66917A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14:paraId="27EE37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32350DF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135B81C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14:paraId="35B506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0433D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A849FCC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781098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FA7CE1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F0EAEA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14:paraId="357805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C07AE3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3D1932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14:paraId="62BB25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A2ADDF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0EE17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7BFA3C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AF2C1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7D22E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14:paraId="5BC057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F4B9F6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821844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35D9CC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D4A0D8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EAC6025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14:paraId="603B58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54E002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7C6765F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14:paraId="638E78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52498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71128F6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14:paraId="4827F0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615E79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382988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14:paraId="1225DC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E5102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9A26AC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14:paraId="3624FE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72449B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0A5BC9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14:paraId="569F33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CDE11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A6C447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различные смыслы многозначных понятий</w:t>
            </w:r>
          </w:p>
        </w:tc>
      </w:tr>
      <w:tr w14:paraId="7C6CCF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18999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66261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14:paraId="479FD3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0FB3C6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C216E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14:paraId="7D3AFE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E4564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2C157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правовую систему Российской Федерации</w:t>
            </w:r>
          </w:p>
        </w:tc>
      </w:tr>
      <w:tr w14:paraId="26F42B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B813EF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90F5EC0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14:paraId="70E72E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E4318E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C8B95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14:paraId="24E0F1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273AFB4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5.10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9E927F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14:paraId="4E4BF4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D678AD6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782FFD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14:paraId="571A94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6DF14F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EA25EE3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14:paraId="547ED3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08B8AC5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0BEC91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14:paraId="4482E7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4BF2240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5.14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8B7142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14:paraId="38CE95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C20A5D">
            <w:pPr>
              <w:spacing w:before="0" w:after="0" w:line="360" w:lineRule="auto"/>
              <w:ind w:left="5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AC927C">
            <w:pPr>
              <w:spacing w:before="0" w:after="0" w:line="360" w:lineRule="auto"/>
              <w:ind w:left="5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14:paraId="367D8114">
      <w:pPr>
        <w:spacing w:before="0" w:after="0"/>
        <w:ind w:left="120"/>
        <w:jc w:val="left"/>
      </w:pPr>
    </w:p>
    <w:p w14:paraId="70130CA2">
      <w:pPr>
        <w:spacing w:before="0" w:after="0"/>
        <w:ind w:left="120"/>
        <w:jc w:val="left"/>
      </w:pPr>
    </w:p>
    <w:p w14:paraId="41A508C9">
      <w:pPr>
        <w:spacing w:before="0" w:after="0"/>
        <w:ind w:left="120"/>
        <w:jc w:val="left"/>
      </w:pPr>
    </w:p>
    <w:p w14:paraId="7D41E9D7">
      <w:pPr>
        <w:sectPr>
          <w:pgSz w:w="11906" w:h="16383"/>
          <w:cols w:space="720" w:num="1"/>
        </w:sectPr>
      </w:pPr>
      <w:bookmarkStart w:id="17" w:name="block-85495310"/>
    </w:p>
    <w:bookmarkEnd w:id="16"/>
    <w:bookmarkEnd w:id="17"/>
    <w:p w14:paraId="07460118">
      <w:pPr>
        <w:spacing w:before="199" w:after="199"/>
        <w:ind w:left="120"/>
        <w:jc w:val="left"/>
      </w:pPr>
      <w:bookmarkStart w:id="18" w:name="block-85495311"/>
      <w:r>
        <w:rPr>
          <w:rFonts w:ascii="Times New Roman" w:hAnsi="Times New Roman"/>
          <w:b/>
          <w:i w:val="0"/>
          <w:color w:val="000000"/>
          <w:sz w:val="28"/>
        </w:rPr>
        <w:t>ПРОВЕРЯЕМЫЕ ЭЛЕМЕНТЫ СОДЕРЖАНИЯ</w:t>
      </w:r>
    </w:p>
    <w:p w14:paraId="33789E09">
      <w:pPr>
        <w:spacing w:before="0" w:after="0"/>
        <w:ind w:left="120"/>
        <w:jc w:val="left"/>
      </w:pPr>
    </w:p>
    <w:p w14:paraId="12CFD6DC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10 КЛАСС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7589"/>
      </w:tblGrid>
      <w:tr w14:paraId="4B75BB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06CFEA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14:paraId="1F4F1C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24D09A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6686F5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74499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обществе</w:t>
            </w:r>
          </w:p>
        </w:tc>
      </w:tr>
      <w:tr w14:paraId="11BA37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01ECC05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C9FC7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 как система</w:t>
            </w:r>
          </w:p>
        </w:tc>
      </w:tr>
      <w:tr w14:paraId="1558B3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4860D7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50E0C9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в системе социальных взаимодействий. Социальные статусы и роли</w:t>
            </w:r>
          </w:p>
        </w:tc>
      </w:tr>
      <w:tr w14:paraId="21B3F3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CA7B8A5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9711AE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Социальная стратификация. Социальная мобильность</w:t>
            </w:r>
          </w:p>
        </w:tc>
      </w:tr>
      <w:tr w14:paraId="3FD445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BD582F1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A39C9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конфликты</w:t>
            </w:r>
          </w:p>
        </w:tc>
      </w:tr>
      <w:tr w14:paraId="7C5A71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63A33C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B2FDA4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Сознание. Мировоззрение. Виды мировоззрения</w:t>
            </w:r>
          </w:p>
        </w:tc>
      </w:tr>
      <w:tr w14:paraId="6F00DA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46B84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88D7A3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Ценности. Традиционные ценности</w:t>
            </w:r>
          </w:p>
        </w:tc>
      </w:tr>
      <w:tr w14:paraId="4D7291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C2A711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F1F7FE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14:paraId="41EF14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7D9A44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0988A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Истина и ее критерии. Абсолютная истина. Относительность истины</w:t>
            </w:r>
          </w:p>
        </w:tc>
      </w:tr>
      <w:tr w14:paraId="27A569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8E0047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EE44CB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Логика и её законы. Споры. Доказательство и опровержение. Лояльные приёмы спора</w:t>
            </w:r>
          </w:p>
        </w:tc>
      </w:tr>
      <w:tr w14:paraId="7C81C2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5429D6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1AA257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14:paraId="2D33D0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3537AE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23CDE2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Искусство</w:t>
            </w:r>
          </w:p>
        </w:tc>
      </w:tr>
      <w:tr w14:paraId="4A2C08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74786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B323B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Государственная политика в области культуры. Основы российской государственной культурной политики. Учреждения культуры</w:t>
            </w:r>
          </w:p>
        </w:tc>
      </w:tr>
      <w:tr w14:paraId="36B9AB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861431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944E21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Историческая память и преемственность поколений. Сохранение исторической памяти.</w:t>
            </w:r>
          </w:p>
        </w:tc>
      </w:tr>
      <w:tr w14:paraId="1D1F98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53A2947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FEBD4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Музеи. Виды музеев. Функции музеев</w:t>
            </w:r>
          </w:p>
        </w:tc>
      </w:tr>
      <w:tr w14:paraId="708109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4808C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C2F3A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Библиотеки. Виды библиотек. Функции библиотек. Архивы</w:t>
            </w:r>
          </w:p>
        </w:tc>
      </w:tr>
      <w:tr w14:paraId="705C52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5A784F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39E39E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Театр как вид искусства. Функции театра. Балет</w:t>
            </w:r>
          </w:p>
        </w:tc>
      </w:tr>
      <w:tr w14:paraId="247004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F77F9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9E3A48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Музыка. Функции музыки. Опера</w:t>
            </w:r>
          </w:p>
        </w:tc>
      </w:tr>
      <w:tr w14:paraId="6A5D57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AA6A1F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BB42F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Кино. Функции кино. Виды и многообразие жанров кино. Российский кинематограф</w:t>
            </w:r>
          </w:p>
        </w:tc>
      </w:tr>
      <w:tr w14:paraId="390E5A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4B5878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D8CE14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Экономическая жизнь общества</w:t>
            </w:r>
          </w:p>
        </w:tc>
      </w:tr>
      <w:tr w14:paraId="5E8020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C71A259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C3C29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 как наука. Микро- и макроэкономика. Измерители национальной экономики</w:t>
            </w:r>
          </w:p>
        </w:tc>
      </w:tr>
      <w:tr w14:paraId="73163F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6E997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DB0508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Экономический рост, его типы и факторы</w:t>
            </w:r>
          </w:p>
        </w:tc>
      </w:tr>
      <w:tr w14:paraId="464A56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C2DAA1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8A9DD3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экономического цикла. Фазы экономического цикла. Причины экономических циклов. Антициклическая политика</w:t>
            </w:r>
          </w:p>
        </w:tc>
      </w:tr>
      <w:tr w14:paraId="13BB30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95CCAE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FE5AFA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Безработица и государственная политика в области занятости</w:t>
            </w:r>
          </w:p>
        </w:tc>
      </w:tr>
      <w:tr w14:paraId="4D2C51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B75985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2C6B66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Экономические системы</w:t>
            </w:r>
          </w:p>
        </w:tc>
      </w:tr>
      <w:tr w14:paraId="30F12E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C5D116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C42FA4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Рыночный механизм. Рыночный спрос. Закон спроса. Рыночное предложение. Закон предложения</w:t>
            </w:r>
          </w:p>
        </w:tc>
      </w:tr>
      <w:tr w14:paraId="47EDE7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0338C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00304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Конкуренция. Типы конкуренции. Монополия.</w:t>
            </w:r>
          </w:p>
        </w:tc>
      </w:tr>
      <w:tr w14:paraId="44CA62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5602D9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764085B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Предпринимательская деятельность. Формы предпринимательства.</w:t>
            </w:r>
          </w:p>
        </w:tc>
      </w:tr>
      <w:tr w14:paraId="73AD18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BC3AFF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DFA8C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14:paraId="433A7A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B36EA6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F25F0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Банки. .Банковская система</w:t>
            </w:r>
          </w:p>
        </w:tc>
      </w:tr>
      <w:tr w14:paraId="676B8D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371CBB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338CA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</w:t>
            </w:r>
          </w:p>
        </w:tc>
      </w:tr>
      <w:tr w14:paraId="4A9A1C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A8723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819EEB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Страхование. Виды страхования</w:t>
            </w:r>
          </w:p>
        </w:tc>
      </w:tr>
      <w:tr w14:paraId="098F00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1A3E5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C1569F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Современная российская экономика и ее структура. Финансовый сектор и его роль в экономике. Отраслевая структура экономики России</w:t>
            </w:r>
          </w:p>
        </w:tc>
      </w:tr>
      <w:tr w14:paraId="6BF28F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5A404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BD7DC89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5"/>
                <w:sz w:val="24"/>
              </w:rPr>
              <w:t>Ро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л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12"/>
                <w:sz w:val="24"/>
              </w:rPr>
              <w:t>г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5"/>
                <w:sz w:val="24"/>
              </w:rPr>
              <w:t>у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да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>рс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>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8"/>
                <w:sz w:val="24"/>
              </w:rPr>
              <w:t>с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овременно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э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>к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2"/>
                <w:sz w:val="24"/>
              </w:rPr>
              <w:t>ономик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е. Государственный бюджет. Денежно-кредитная политика Банка России</w:t>
            </w:r>
          </w:p>
        </w:tc>
      </w:tr>
      <w:tr w14:paraId="2A332D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02B2C6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10AD974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жизнь общества</w:t>
            </w:r>
          </w:p>
        </w:tc>
      </w:tr>
      <w:tr w14:paraId="3C8D38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3C1D31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2851529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Политика и власть. Политические институты. Политическая деятельность</w:t>
            </w:r>
          </w:p>
        </w:tc>
      </w:tr>
      <w:tr w14:paraId="7DB1FA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CA4F7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76F272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Политический процесс. Политическое участие. Формы участия граждан в политике.</w:t>
            </w:r>
          </w:p>
          <w:p w14:paraId="55FA5E7A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Выборы и референдум</w:t>
            </w:r>
          </w:p>
        </w:tc>
      </w:tr>
      <w:tr w14:paraId="42347F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564ACC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394E5C9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элита и политическое лидерство. Типология лидерства</w:t>
            </w:r>
          </w:p>
        </w:tc>
      </w:tr>
      <w:tr w14:paraId="438B38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FB5A21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541EC4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система общества, её структура и функции</w:t>
            </w:r>
          </w:p>
        </w:tc>
      </w:tr>
      <w:tr w14:paraId="215FEF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378B57A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1FB9D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14:paraId="73AFEA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4456A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BDE3CA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14:paraId="1FCBE3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1986B6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2C6E4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</w:t>
            </w:r>
          </w:p>
        </w:tc>
      </w:tr>
      <w:tr w14:paraId="1F86CE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3D3B28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160C97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14:paraId="4252F9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55EC98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7E9E98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права</w:t>
            </w:r>
          </w:p>
        </w:tc>
      </w:tr>
      <w:tr w14:paraId="3ADB8F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E35FD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0481C3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</w:t>
            </w:r>
          </w:p>
        </w:tc>
      </w:tr>
      <w:tr w14:paraId="3A9CE9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6CBEF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090452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14:paraId="32813F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E791CF6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BB5162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Семейное право. Правовое регулирование семейных отношений. Условия заключения брака. Порядок заключения брака. Прекращение брака</w:t>
            </w:r>
          </w:p>
        </w:tc>
      </w:tr>
      <w:tr w14:paraId="47D912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AD5CE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8F5B583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14:paraId="092287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88AA15C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4FFBCA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Трудовое право. Трудовые правоотношения. Трудовой договор</w:t>
            </w:r>
          </w:p>
        </w:tc>
      </w:tr>
      <w:tr w14:paraId="63DB51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B8779E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549B35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14:paraId="42E442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D68CE4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2A2C18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Особенности трудовых правоотношений несовершеннолетних.</w:t>
            </w:r>
          </w:p>
        </w:tc>
      </w:tr>
      <w:tr w14:paraId="36CD0D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99F76BE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C0428BE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Административное право. Административные правоотношения</w:t>
            </w:r>
          </w:p>
        </w:tc>
      </w:tr>
      <w:tr w14:paraId="1AE2CC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6C322E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2189F4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Административное правонарушение и административная ответственность. Административное наказание и его виды</w:t>
            </w:r>
          </w:p>
        </w:tc>
      </w:tr>
      <w:tr w14:paraId="1E1A89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897D47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730EE0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</w:t>
            </w:r>
          </w:p>
        </w:tc>
      </w:tr>
      <w:tr w14:paraId="717257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37BDDD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394AA9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14:paraId="1DB1EC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5EC5F0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589198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Налоги, сборы, страховые взносы. Классификация налогов и сборов. Налоги, уплачиваемые физическими лицами. Функции налогов.</w:t>
            </w:r>
          </w:p>
        </w:tc>
      </w:tr>
      <w:tr w14:paraId="7CAB93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4EE7B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5.14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014E8B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</w:tc>
      </w:tr>
      <w:tr w14:paraId="097D7E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98EE55A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C84BBAC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Уголовное право. Понятие и основные принципы уголовного права</w:t>
            </w:r>
          </w:p>
        </w:tc>
      </w:tr>
      <w:tr w14:paraId="0CEF1F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5048E3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FF42DD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14:paraId="42696E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6780B2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510276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Процессуальное право. Принципы процессуального права</w:t>
            </w:r>
          </w:p>
        </w:tc>
      </w:tr>
      <w:tr w14:paraId="0F645F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5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80C7F0">
            <w:pPr>
              <w:spacing w:before="0" w:after="0" w:line="360" w:lineRule="auto"/>
              <w:ind w:left="228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82A111">
            <w:pPr>
              <w:spacing w:before="0" w:after="0" w:line="360" w:lineRule="auto"/>
              <w:ind w:left="228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      </w:r>
          </w:p>
        </w:tc>
      </w:tr>
    </w:tbl>
    <w:p w14:paraId="3433B882">
      <w:pPr>
        <w:spacing w:before="199" w:after="199"/>
        <w:ind w:left="120"/>
        <w:jc w:val="left"/>
      </w:pPr>
    </w:p>
    <w:p w14:paraId="072131D4">
      <w:pPr>
        <w:spacing w:before="199" w:after="199"/>
        <w:ind w:left="120"/>
        <w:jc w:val="left"/>
      </w:pPr>
    </w:p>
    <w:p w14:paraId="413E0021">
      <w:pPr>
        <w:spacing w:before="0" w:after="0"/>
        <w:ind w:left="120"/>
        <w:jc w:val="left"/>
      </w:pPr>
    </w:p>
    <w:p w14:paraId="2E990D57">
      <w:pPr>
        <w:sectPr>
          <w:pgSz w:w="11906" w:h="16383"/>
          <w:cols w:space="720" w:num="1"/>
        </w:sectPr>
      </w:pPr>
      <w:bookmarkStart w:id="19" w:name="block-85495311"/>
    </w:p>
    <w:bookmarkEnd w:id="18"/>
    <w:bookmarkEnd w:id="19"/>
    <w:p w14:paraId="5C5639EF">
      <w:pPr>
        <w:spacing w:before="0" w:after="0"/>
        <w:ind w:left="120"/>
        <w:jc w:val="left"/>
      </w:pPr>
      <w:bookmarkStart w:id="20" w:name="block-85495308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0429D2E5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65A81437">
      <w:pPr>
        <w:spacing w:before="0" w:after="0" w:line="480" w:lineRule="auto"/>
        <w:ind w:left="120"/>
        <w:jc w:val="left"/>
        <w:rPr>
          <w:rFonts w:hint="default"/>
          <w:lang w:val="ru-RU"/>
        </w:rPr>
      </w:pPr>
      <w:r>
        <w:rPr>
          <w:lang w:val="ru-RU"/>
        </w:rPr>
        <w:t>Обществознание</w:t>
      </w:r>
      <w:r>
        <w:rPr>
          <w:rFonts w:hint="default"/>
          <w:lang w:val="ru-RU"/>
        </w:rPr>
        <w:t>: 10 класс: базовый уровень,  учебник под редакцией Д.А.Медведева, Москва, «Просвещение», 2026</w:t>
      </w:r>
    </w:p>
    <w:p w14:paraId="4D88C3C1">
      <w:pPr>
        <w:spacing w:before="0" w:after="0" w:line="480" w:lineRule="auto"/>
        <w:ind w:left="120"/>
        <w:jc w:val="left"/>
      </w:pPr>
    </w:p>
    <w:p w14:paraId="39330F22">
      <w:pPr>
        <w:spacing w:before="0" w:after="0"/>
        <w:ind w:left="120"/>
        <w:jc w:val="left"/>
      </w:pPr>
    </w:p>
    <w:p w14:paraId="47C441EC">
      <w:pPr>
        <w:spacing w:before="0" w:after="0" w:line="480" w:lineRule="auto"/>
        <w:jc w:val="left"/>
      </w:pPr>
    </w:p>
    <w:p w14:paraId="204FAC65">
      <w:pPr>
        <w:spacing w:before="0" w:after="0" w:line="480" w:lineRule="auto"/>
        <w:ind w:left="120"/>
        <w:jc w:val="left"/>
      </w:pPr>
    </w:p>
    <w:p w14:paraId="5FE24059">
      <w:pPr>
        <w:spacing w:before="0" w:after="0"/>
        <w:ind w:left="120"/>
        <w:jc w:val="left"/>
      </w:pPr>
    </w:p>
    <w:p w14:paraId="01838397">
      <w:pPr>
        <w:spacing w:before="0" w:after="0" w:line="480" w:lineRule="auto"/>
        <w:ind w:left="120"/>
        <w:jc w:val="left"/>
      </w:pPr>
      <w:bookmarkStart w:id="22" w:name="_GoBack"/>
      <w:bookmarkEnd w:id="22"/>
    </w:p>
    <w:p w14:paraId="00170C7F">
      <w:pPr>
        <w:spacing w:before="0" w:after="0" w:line="480" w:lineRule="auto"/>
        <w:ind w:left="120"/>
        <w:jc w:val="left"/>
      </w:pPr>
    </w:p>
    <w:p w14:paraId="2F965E7A">
      <w:pPr>
        <w:sectPr>
          <w:pgSz w:w="11906" w:h="16383"/>
          <w:cols w:space="720" w:num="1"/>
        </w:sectPr>
      </w:pPr>
      <w:bookmarkStart w:id="21" w:name="block-85495308"/>
    </w:p>
    <w:bookmarkEnd w:id="20"/>
    <w:bookmarkEnd w:id="21"/>
    <w:p w14:paraId="3D3E28BE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19C013DF"/>
    <w:rsid w:val="69EB30B4"/>
    <w:rsid w:val="69F940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59</Pages>
  <Words>9031</Words>
  <Characters>68996</Characters>
  <TotalTime>27</TotalTime>
  <ScaleCrop>false</ScaleCrop>
  <LinksUpToDate>false</LinksUpToDate>
  <CharactersWithSpaces>77610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2026-08-25T04:28:00Z</dcterms:created>
  <dc:creator>Пользователь</dc:creator>
  <cp:lastModifiedBy>Пользователь</cp:lastModifiedBy>
  <cp:lastPrinted>2026-08-25T04:35:00Z</cp:lastPrinted>
  <dcterms:modified xsi:type="dcterms:W3CDTF">2026-09-20T10:49:08Z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eyJoZGlkIjoiNTBmZmVkZjQ4MDNjZTVhMzQ1MjA0ZTM1ZmFiMjQ4NmEifQ==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6913DDB758CA44A88871CFDD0F5EED9F_12</vt:lpwstr>
  </property>
</Properties>
</file>